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8"/>
        <w:gridCol w:w="1758"/>
        <w:gridCol w:w="633"/>
        <w:gridCol w:w="1301"/>
        <w:gridCol w:w="528"/>
        <w:gridCol w:w="2462"/>
        <w:gridCol w:w="2421"/>
      </w:tblGrid>
      <w:tr w:rsidR="00DD79B6">
        <w:trPr>
          <w:trHeight w:hRule="exact" w:val="3060"/>
        </w:trPr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8E3D44">
            <w:r>
              <w:rPr>
                <w:noProof/>
              </w:rPr>
              <w:drawing>
                <wp:inline distT="0" distB="0" distL="0" distR="0">
                  <wp:extent cx="2512695" cy="18288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9B6" w:rsidRDefault="00DD79B6">
            <w:pPr>
              <w:spacing w:before="5" w:line="160" w:lineRule="exact"/>
              <w:rPr>
                <w:sz w:val="16"/>
                <w:szCs w:val="16"/>
              </w:rPr>
            </w:pP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>
            <w:pPr>
              <w:spacing w:before="10"/>
              <w:ind w:left="3240" w:right="-55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>Conference Registration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Form</w:t>
            </w:r>
          </w:p>
          <w:p w:rsidR="00DD79B6" w:rsidRDefault="00DD79B6">
            <w:pPr>
              <w:spacing w:before="2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ind w:left="187" w:right="188"/>
              <w:jc w:val="center"/>
              <w:rPr>
                <w:rFonts w:ascii="Tahoma" w:eastAsia="Tahoma" w:hAnsi="Tahoma" w:cs="Tahoma"/>
                <w:sz w:val="31"/>
                <w:szCs w:val="31"/>
              </w:rPr>
            </w:pPr>
            <w:r>
              <w:rPr>
                <w:rFonts w:ascii="Tahoma" w:eastAsia="Tahoma" w:hAnsi="Tahoma" w:cs="Tahoma"/>
                <w:spacing w:val="1"/>
                <w:sz w:val="31"/>
                <w:szCs w:val="31"/>
              </w:rPr>
              <w:t>S</w:t>
            </w:r>
            <w:r>
              <w:rPr>
                <w:rFonts w:ascii="Tahoma" w:eastAsia="Tahoma" w:hAnsi="Tahoma" w:cs="Tahoma"/>
                <w:sz w:val="31"/>
                <w:szCs w:val="31"/>
              </w:rPr>
              <w:t>ocie</w:t>
            </w:r>
            <w:r>
              <w:rPr>
                <w:rFonts w:ascii="Tahoma" w:eastAsia="Tahoma" w:hAnsi="Tahoma" w:cs="Tahoma"/>
                <w:spacing w:val="-3"/>
                <w:sz w:val="31"/>
                <w:szCs w:val="31"/>
              </w:rPr>
              <w:t>t</w:t>
            </w:r>
            <w:r>
              <w:rPr>
                <w:rFonts w:ascii="Tahoma" w:eastAsia="Tahoma" w:hAnsi="Tahoma" w:cs="Tahoma"/>
                <w:sz w:val="31"/>
                <w:szCs w:val="31"/>
              </w:rPr>
              <w:t xml:space="preserve">y </w:t>
            </w:r>
            <w:r>
              <w:rPr>
                <w:rFonts w:ascii="Tahoma" w:eastAsia="Tahoma" w:hAnsi="Tahoma" w:cs="Tahoma"/>
                <w:spacing w:val="-3"/>
                <w:sz w:val="31"/>
                <w:szCs w:val="31"/>
              </w:rPr>
              <w:t>f</w:t>
            </w:r>
            <w:r>
              <w:rPr>
                <w:rFonts w:ascii="Tahoma" w:eastAsia="Tahoma" w:hAnsi="Tahoma" w:cs="Tahoma"/>
                <w:sz w:val="31"/>
                <w:szCs w:val="31"/>
              </w:rPr>
              <w:t>or Asian and Compa</w:t>
            </w:r>
            <w:r>
              <w:rPr>
                <w:rFonts w:ascii="Tahoma" w:eastAsia="Tahoma" w:hAnsi="Tahoma" w:cs="Tahoma"/>
                <w:spacing w:val="-5"/>
                <w:sz w:val="31"/>
                <w:szCs w:val="31"/>
              </w:rPr>
              <w:t>r</w:t>
            </w:r>
            <w:r>
              <w:rPr>
                <w:rFonts w:ascii="Tahoma" w:eastAsia="Tahoma" w:hAnsi="Tahoma" w:cs="Tahoma"/>
                <w:sz w:val="31"/>
                <w:szCs w:val="31"/>
              </w:rPr>
              <w:t>ati</w:t>
            </w:r>
            <w:r>
              <w:rPr>
                <w:rFonts w:ascii="Tahoma" w:eastAsia="Tahoma" w:hAnsi="Tahoma" w:cs="Tahoma"/>
                <w:spacing w:val="-2"/>
                <w:sz w:val="31"/>
                <w:szCs w:val="31"/>
              </w:rPr>
              <w:t>v</w:t>
            </w:r>
            <w:r>
              <w:rPr>
                <w:rFonts w:ascii="Tahoma" w:eastAsia="Tahoma" w:hAnsi="Tahoma" w:cs="Tahoma"/>
                <w:sz w:val="31"/>
                <w:szCs w:val="31"/>
              </w:rPr>
              <w:t>e Philosop</w:t>
            </w:r>
            <w:r>
              <w:rPr>
                <w:rFonts w:ascii="Tahoma" w:eastAsia="Tahoma" w:hAnsi="Tahoma" w:cs="Tahoma"/>
                <w:spacing w:val="-2"/>
                <w:sz w:val="31"/>
                <w:szCs w:val="31"/>
              </w:rPr>
              <w:t>h</w:t>
            </w:r>
            <w:r>
              <w:rPr>
                <w:rFonts w:ascii="Tahoma" w:eastAsia="Tahoma" w:hAnsi="Tahoma" w:cs="Tahoma"/>
                <w:sz w:val="31"/>
                <w:szCs w:val="31"/>
              </w:rPr>
              <w:t>y</w:t>
            </w:r>
          </w:p>
          <w:p w:rsidR="00DD79B6" w:rsidRDefault="002D135D">
            <w:pPr>
              <w:spacing w:before="6"/>
              <w:ind w:left="1637" w:right="1628"/>
              <w:jc w:val="center"/>
              <w:rPr>
                <w:rFonts w:ascii="Tahoma" w:eastAsia="Tahoma" w:hAnsi="Tahoma" w:cs="Tahoma"/>
                <w:sz w:val="31"/>
                <w:szCs w:val="31"/>
              </w:rPr>
            </w:pPr>
            <w:r>
              <w:rPr>
                <w:rFonts w:ascii="Tahoma" w:eastAsia="Tahoma" w:hAnsi="Tahoma" w:cs="Tahoma"/>
                <w:sz w:val="31"/>
                <w:szCs w:val="31"/>
              </w:rPr>
              <w:t>2016</w:t>
            </w:r>
            <w:r w:rsidR="00EC1C36">
              <w:rPr>
                <w:rFonts w:ascii="Tahoma" w:eastAsia="Tahoma" w:hAnsi="Tahoma" w:cs="Tahoma"/>
                <w:sz w:val="31"/>
                <w:szCs w:val="31"/>
              </w:rPr>
              <w:t xml:space="preserve"> Annual</w:t>
            </w:r>
            <w:r w:rsidR="00EC1C36">
              <w:rPr>
                <w:rFonts w:ascii="Tahoma" w:eastAsia="Tahoma" w:hAnsi="Tahoma" w:cs="Tahoma"/>
                <w:spacing w:val="1"/>
                <w:sz w:val="31"/>
                <w:szCs w:val="31"/>
              </w:rPr>
              <w:t xml:space="preserve"> </w:t>
            </w:r>
            <w:r w:rsidR="00EC1C36">
              <w:rPr>
                <w:rFonts w:ascii="Tahoma" w:eastAsia="Tahoma" w:hAnsi="Tahoma" w:cs="Tahoma"/>
                <w:sz w:val="31"/>
                <w:szCs w:val="31"/>
              </w:rPr>
              <w:t>Con</w:t>
            </w:r>
            <w:r w:rsidR="00EC1C36">
              <w:rPr>
                <w:rFonts w:ascii="Tahoma" w:eastAsia="Tahoma" w:hAnsi="Tahoma" w:cs="Tahoma"/>
                <w:spacing w:val="-2"/>
                <w:sz w:val="31"/>
                <w:szCs w:val="31"/>
              </w:rPr>
              <w:t>f</w:t>
            </w:r>
            <w:r w:rsidR="00EC1C36">
              <w:rPr>
                <w:rFonts w:ascii="Tahoma" w:eastAsia="Tahoma" w:hAnsi="Tahoma" w:cs="Tahoma"/>
                <w:sz w:val="31"/>
                <w:szCs w:val="31"/>
              </w:rPr>
              <w:t>e</w:t>
            </w:r>
            <w:r w:rsidR="00EC1C36">
              <w:rPr>
                <w:rFonts w:ascii="Tahoma" w:eastAsia="Tahoma" w:hAnsi="Tahoma" w:cs="Tahoma"/>
                <w:spacing w:val="-1"/>
                <w:sz w:val="31"/>
                <w:szCs w:val="31"/>
              </w:rPr>
              <w:t>r</w:t>
            </w:r>
            <w:r w:rsidR="00EC1C36">
              <w:rPr>
                <w:rFonts w:ascii="Tahoma" w:eastAsia="Tahoma" w:hAnsi="Tahoma" w:cs="Tahoma"/>
                <w:sz w:val="31"/>
                <w:szCs w:val="31"/>
              </w:rPr>
              <w:t>ence</w:t>
            </w:r>
          </w:p>
          <w:p w:rsidR="00DD79B6" w:rsidRDefault="00DD79B6">
            <w:pPr>
              <w:spacing w:before="3" w:line="180" w:lineRule="exact"/>
              <w:rPr>
                <w:sz w:val="18"/>
                <w:szCs w:val="18"/>
              </w:rPr>
            </w:pPr>
          </w:p>
          <w:p w:rsidR="00C65173" w:rsidRDefault="00EC1C36" w:rsidP="00C65173">
            <w:pPr>
              <w:ind w:left="715" w:right="656"/>
              <w:jc w:val="center"/>
              <w:rPr>
                <w:rFonts w:ascii="Arial" w:eastAsia="Arial" w:hAnsi="Arial" w:cs="Arial"/>
                <w:b/>
                <w:color w:val="FF2700"/>
                <w:sz w:val="27"/>
                <w:szCs w:val="27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Theme: </w:t>
            </w:r>
            <w:r w:rsidR="00423245">
              <w:rPr>
                <w:rFonts w:ascii="Arial" w:eastAsia="Arial" w:hAnsi="Arial" w:cs="Arial"/>
                <w:b/>
                <w:i/>
                <w:color w:val="FF2700"/>
                <w:sz w:val="27"/>
                <w:szCs w:val="27"/>
              </w:rPr>
              <w:t>Imaginati</w:t>
            </w:r>
            <w:r w:rsidR="00C65173">
              <w:rPr>
                <w:rFonts w:ascii="Arial" w:eastAsia="Arial" w:hAnsi="Arial" w:cs="Arial"/>
                <w:b/>
                <w:i/>
                <w:color w:val="FF2700"/>
                <w:sz w:val="27"/>
                <w:szCs w:val="27"/>
              </w:rPr>
              <w:t xml:space="preserve">on </w:t>
            </w:r>
          </w:p>
          <w:p w:rsidR="00C65173" w:rsidRDefault="00C65173" w:rsidP="00C65173">
            <w:pPr>
              <w:ind w:left="715" w:right="656"/>
              <w:jc w:val="center"/>
              <w:rPr>
                <w:rFonts w:ascii="Arial" w:eastAsia="Arial" w:hAnsi="Arial" w:cs="Arial"/>
                <w:b/>
                <w:i/>
                <w:color w:val="FF2700"/>
                <w:sz w:val="27"/>
                <w:szCs w:val="27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J</w:t>
            </w:r>
            <w:r w:rsidR="00566EF7">
              <w:rPr>
                <w:rFonts w:ascii="Tahoma" w:eastAsia="Tahoma" w:hAnsi="Tahoma" w:cs="Tahoma"/>
                <w:sz w:val="19"/>
                <w:szCs w:val="19"/>
              </w:rPr>
              <w:t>un. 2-4, 2016</w:t>
            </w:r>
          </w:p>
          <w:p w:rsidR="00C65173" w:rsidRDefault="00C65173" w:rsidP="00C65173">
            <w:pPr>
              <w:ind w:left="715" w:right="656"/>
              <w:jc w:val="center"/>
              <w:rPr>
                <w:rFonts w:ascii="Arial" w:eastAsia="Arial" w:hAnsi="Arial" w:cs="Arial"/>
                <w:b/>
                <w:i/>
                <w:color w:val="FF2700"/>
                <w:sz w:val="27"/>
                <w:szCs w:val="27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East West Center</w:t>
            </w:r>
          </w:p>
          <w:p w:rsidR="00C65173" w:rsidRDefault="00C65173" w:rsidP="00C65173">
            <w:pPr>
              <w:ind w:left="715" w:right="656"/>
              <w:jc w:val="center"/>
              <w:rPr>
                <w:rFonts w:ascii="Arial" w:eastAsia="Arial" w:hAnsi="Arial" w:cs="Arial"/>
                <w:b/>
                <w:i/>
                <w:color w:val="FF2700"/>
                <w:sz w:val="27"/>
                <w:szCs w:val="27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University of Hawai’i at Manoa</w:t>
            </w:r>
          </w:p>
          <w:p w:rsidR="00C65173" w:rsidRPr="00C65173" w:rsidRDefault="00C65173" w:rsidP="00C65173">
            <w:pPr>
              <w:ind w:left="715" w:right="656"/>
              <w:jc w:val="center"/>
              <w:rPr>
                <w:rFonts w:ascii="Arial" w:eastAsia="Arial" w:hAnsi="Arial" w:cs="Arial"/>
                <w:b/>
                <w:i/>
                <w:color w:val="FF270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19"/>
                <w:szCs w:val="19"/>
              </w:rPr>
              <w:t>Honolulu, Hawai’i</w:t>
            </w:r>
          </w:p>
          <w:p w:rsidR="00C65173" w:rsidRDefault="00C65173" w:rsidP="00963477">
            <w:pPr>
              <w:spacing w:before="10"/>
              <w:ind w:right="2611"/>
              <w:jc w:val="right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Name: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nstitutional A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filiation: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Department: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-5"/>
                <w:position w:val="-1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osition: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essor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eti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ed / Emeritus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aduate Student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ndependent Scholar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Mailing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Add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ess:</w:t>
            </w:r>
          </w:p>
        </w:tc>
      </w:tr>
      <w:tr w:rsidR="00DD79B6">
        <w:trPr>
          <w:trHeight w:hRule="exact" w:val="2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>
            <w:pPr>
              <w:spacing w:before="10"/>
              <w:ind w:left="4758" w:right="49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eet Add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ess</w:t>
            </w:r>
          </w:p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2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>
            <w:pPr>
              <w:spacing w:before="10"/>
              <w:ind w:left="4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y                                                                            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State                      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Zip Code                            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Country                 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Country Code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Email Add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ess: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Phone Number: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169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00" w:lineRule="exact"/>
            </w:pPr>
          </w:p>
          <w:p w:rsidR="00DD79B6" w:rsidRPr="00AC23D3" w:rsidRDefault="00EC1C36" w:rsidP="00F1586F">
            <w:pPr>
              <w:tabs>
                <w:tab w:val="left" w:pos="9000"/>
                <w:tab w:val="right" w:pos="9990"/>
              </w:tabs>
              <w:spacing w:line="320" w:lineRule="exact"/>
              <w:ind w:left="576"/>
              <w:rPr>
                <w:rFonts w:ascii="Tahoma" w:eastAsia="Tahoma" w:hAnsi="Tahoma" w:cs="Tahoma"/>
                <w:b/>
                <w:position w:val="-4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4"/>
                <w:sz w:val="23"/>
                <w:szCs w:val="23"/>
              </w:rPr>
              <w:t xml:space="preserve">Early Conference                 </w:t>
            </w:r>
            <w:r>
              <w:rPr>
                <w:rFonts w:ascii="Tahoma" w:eastAsia="Tahoma" w:hAnsi="Tahoma" w:cs="Tahoma"/>
                <w:b/>
                <w:spacing w:val="51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4"/>
                <w:sz w:val="23"/>
                <w:szCs w:val="23"/>
              </w:rPr>
              <w:t xml:space="preserve">SACP Member – Regular  </w:t>
            </w:r>
            <w:r w:rsidR="00AC23D3">
              <w:rPr>
                <w:rFonts w:ascii="Tahoma" w:eastAsia="Tahoma" w:hAnsi="Tahoma" w:cs="Tahoma"/>
                <w:b/>
                <w:position w:val="-4"/>
                <w:sz w:val="23"/>
                <w:szCs w:val="23"/>
              </w:rPr>
              <w:t xml:space="preserve">                                 </w:t>
            </w:r>
            <w:r w:rsidR="00F1586F">
              <w:rPr>
                <w:rFonts w:ascii="Tahoma" w:eastAsia="Tahoma" w:hAnsi="Tahoma" w:cs="Tahoma"/>
                <w:b/>
                <w:position w:val="-4"/>
                <w:sz w:val="23"/>
                <w:szCs w:val="23"/>
              </w:rPr>
              <w:tab/>
            </w:r>
            <w:r w:rsidR="00F1586F">
              <w:rPr>
                <w:rFonts w:ascii="Tahoma" w:eastAsia="Tahoma" w:hAnsi="Tahoma" w:cs="Tahoma"/>
                <w:b/>
                <w:position w:val="-4"/>
                <w:sz w:val="23"/>
                <w:szCs w:val="23"/>
              </w:rPr>
              <w:tab/>
            </w:r>
            <w:r w:rsidR="00AC23D3">
              <w:rPr>
                <w:rFonts w:ascii="Tahoma" w:eastAsia="Tahoma" w:hAnsi="Tahoma" w:cs="Tahoma"/>
                <w:b/>
                <w:position w:val="4"/>
                <w:sz w:val="23"/>
                <w:szCs w:val="23"/>
              </w:rPr>
              <w:t>$</w:t>
            </w:r>
            <w:r>
              <w:rPr>
                <w:rFonts w:ascii="Tahoma" w:eastAsia="Tahoma" w:hAnsi="Tahoma" w:cs="Tahoma"/>
                <w:b/>
                <w:position w:val="4"/>
                <w:sz w:val="23"/>
                <w:szCs w:val="23"/>
              </w:rPr>
              <w:t>110.00</w:t>
            </w:r>
            <w:r w:rsidR="00F1586F">
              <w:rPr>
                <w:rFonts w:ascii="Tahoma" w:eastAsia="Tahoma" w:hAnsi="Tahoma" w:cs="Tahoma"/>
                <w:b/>
                <w:position w:val="4"/>
                <w:sz w:val="23"/>
                <w:szCs w:val="23"/>
              </w:rPr>
              <w:tab/>
            </w:r>
          </w:p>
          <w:p w:rsidR="00DD79B6" w:rsidRDefault="00EC1C36" w:rsidP="00F1586F">
            <w:pPr>
              <w:tabs>
                <w:tab w:val="left" w:pos="9000"/>
                <w:tab w:val="right" w:pos="9990"/>
              </w:tabs>
              <w:spacing w:line="280" w:lineRule="exact"/>
              <w:ind w:left="576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 xml:space="preserve">Registration                         </w:t>
            </w:r>
            <w:r>
              <w:rPr>
                <w:rFonts w:ascii="Tahoma" w:eastAsia="Tahoma" w:hAnsi="Tahoma" w:cs="Tahoma"/>
                <w:b/>
                <w:spacing w:val="47"/>
                <w:position w:val="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3"/>
                <w:sz w:val="23"/>
                <w:szCs w:val="23"/>
              </w:rPr>
              <w:t xml:space="preserve">SACP Member – Emeritus/Student                 </w:t>
            </w:r>
            <w:r w:rsidR="00AC23D3">
              <w:rPr>
                <w:rFonts w:ascii="Tahoma" w:eastAsia="Tahoma" w:hAnsi="Tahoma" w:cs="Tahoma"/>
                <w:b/>
                <w:position w:val="-3"/>
                <w:sz w:val="23"/>
                <w:szCs w:val="23"/>
              </w:rPr>
              <w:t xml:space="preserve"> </w:t>
            </w:r>
            <w:r w:rsidR="00F1586F">
              <w:rPr>
                <w:rFonts w:ascii="Tahoma" w:eastAsia="Tahoma" w:hAnsi="Tahoma" w:cs="Tahoma"/>
                <w:b/>
                <w:position w:val="-3"/>
                <w:sz w:val="23"/>
                <w:szCs w:val="23"/>
              </w:rPr>
              <w:tab/>
            </w:r>
            <w:r w:rsidR="00F1586F">
              <w:rPr>
                <w:rFonts w:ascii="Tahoma" w:eastAsia="Tahoma" w:hAnsi="Tahoma" w:cs="Tahoma"/>
                <w:b/>
                <w:position w:val="-3"/>
                <w:sz w:val="23"/>
                <w:szCs w:val="23"/>
              </w:rPr>
              <w:tab/>
            </w:r>
            <w:r w:rsidR="00AC23D3"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>$</w:t>
            </w:r>
            <w:r w:rsidR="00F1586F"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 xml:space="preserve">  </w:t>
            </w:r>
            <w:r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>75.00</w:t>
            </w:r>
          </w:p>
          <w:p w:rsidR="00DD79B6" w:rsidRDefault="00943D5E" w:rsidP="00F1586F">
            <w:pPr>
              <w:tabs>
                <w:tab w:val="left" w:pos="8730"/>
                <w:tab w:val="left" w:pos="9000"/>
                <w:tab w:val="right" w:pos="9990"/>
              </w:tabs>
              <w:spacing w:line="28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 xml:space="preserve">Until Apr. 1, 2016   </w:t>
            </w:r>
            <w:r w:rsidR="00EC1C36"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 xml:space="preserve">                       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-3"/>
                <w:sz w:val="23"/>
                <w:szCs w:val="23"/>
              </w:rPr>
              <w:t>Non-SACP Member – Re</w:t>
            </w:r>
            <w:r w:rsidR="00AC23D3">
              <w:rPr>
                <w:rFonts w:ascii="Tahoma" w:eastAsia="Tahoma" w:hAnsi="Tahoma" w:cs="Tahoma"/>
                <w:b/>
                <w:color w:val="000000"/>
                <w:position w:val="-3"/>
                <w:sz w:val="23"/>
                <w:szCs w:val="23"/>
              </w:rPr>
              <w:t xml:space="preserve">gular                           </w:t>
            </w:r>
            <w:r w:rsidR="00F1586F">
              <w:rPr>
                <w:rFonts w:ascii="Tahoma" w:eastAsia="Tahoma" w:hAnsi="Tahoma" w:cs="Tahoma"/>
                <w:b/>
                <w:color w:val="000000"/>
                <w:position w:val="-3"/>
                <w:sz w:val="23"/>
                <w:szCs w:val="23"/>
              </w:rPr>
              <w:tab/>
            </w:r>
            <w:r w:rsidR="00F1586F">
              <w:rPr>
                <w:rFonts w:ascii="Tahoma" w:eastAsia="Tahoma" w:hAnsi="Tahoma" w:cs="Tahoma"/>
                <w:b/>
                <w:color w:val="000000"/>
                <w:position w:val="-3"/>
                <w:sz w:val="23"/>
                <w:szCs w:val="23"/>
              </w:rPr>
              <w:tab/>
            </w:r>
            <w:r w:rsidR="00F1586F">
              <w:rPr>
                <w:rFonts w:ascii="Tahoma" w:eastAsia="Tahoma" w:hAnsi="Tahoma" w:cs="Tahoma"/>
                <w:b/>
                <w:color w:val="000000"/>
                <w:position w:val="5"/>
                <w:sz w:val="23"/>
                <w:szCs w:val="23"/>
              </w:rPr>
              <w:t>$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5"/>
                <w:sz w:val="23"/>
                <w:szCs w:val="23"/>
              </w:rPr>
              <w:t>150.00</w:t>
            </w:r>
          </w:p>
          <w:p w:rsidR="00DD79B6" w:rsidRDefault="00EC1C36" w:rsidP="00F1586F">
            <w:pPr>
              <w:tabs>
                <w:tab w:val="left" w:pos="9000"/>
                <w:tab w:val="right" w:pos="9990"/>
              </w:tabs>
              <w:spacing w:line="280" w:lineRule="exact"/>
              <w:ind w:left="379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-1"/>
                <w:sz w:val="23"/>
                <w:szCs w:val="23"/>
              </w:rPr>
              <w:t>Non-SACP Member</w:t>
            </w:r>
            <w:r w:rsidR="00AC23D3">
              <w:rPr>
                <w:rFonts w:ascii="Tahoma" w:eastAsia="Tahoma" w:hAnsi="Tahoma" w:cs="Tahoma"/>
                <w:b/>
                <w:position w:val="-1"/>
                <w:sz w:val="23"/>
                <w:szCs w:val="23"/>
              </w:rPr>
              <w:t xml:space="preserve"> – Emeritus/Student          </w:t>
            </w:r>
            <w:r w:rsidR="00F1586F">
              <w:rPr>
                <w:rFonts w:ascii="Tahoma" w:eastAsia="Tahoma" w:hAnsi="Tahoma" w:cs="Tahoma"/>
                <w:b/>
                <w:position w:val="-1"/>
                <w:sz w:val="23"/>
                <w:szCs w:val="23"/>
              </w:rPr>
              <w:tab/>
            </w:r>
            <w:r>
              <w:rPr>
                <w:rFonts w:ascii="Tahoma" w:eastAsia="Tahoma" w:hAnsi="Tahoma" w:cs="Tahoma"/>
                <w:b/>
                <w:position w:val="7"/>
                <w:sz w:val="23"/>
                <w:szCs w:val="23"/>
              </w:rPr>
              <w:t>$100.00</w:t>
            </w:r>
          </w:p>
        </w:tc>
      </w:tr>
      <w:tr w:rsidR="00DD79B6">
        <w:trPr>
          <w:trHeight w:hRule="exact" w:val="115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 w:rsidP="00AC23D3">
            <w:pPr>
              <w:tabs>
                <w:tab w:val="left" w:pos="8910"/>
              </w:tabs>
              <w:spacing w:before="10"/>
              <w:ind w:left="379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SACP Member – Regular                                   </w:t>
            </w:r>
            <w:r>
              <w:rPr>
                <w:rFonts w:ascii="Tahoma" w:eastAsia="Tahoma" w:hAnsi="Tahoma" w:cs="Tahoma"/>
                <w:b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$150.00</w:t>
            </w:r>
          </w:p>
          <w:p w:rsidR="00DD79B6" w:rsidRDefault="00EC1C36">
            <w:pPr>
              <w:spacing w:before="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-2"/>
                <w:sz w:val="23"/>
                <w:szCs w:val="23"/>
              </w:rPr>
              <w:t xml:space="preserve">Late Conference Registration     </w:t>
            </w:r>
            <w:r>
              <w:rPr>
                <w:rFonts w:ascii="Tahoma" w:eastAsia="Tahoma" w:hAnsi="Tahoma" w:cs="Tahoma"/>
                <w:b/>
                <w:spacing w:val="22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SACP Member – Emeritus/Student                 </w:t>
            </w:r>
            <w:r>
              <w:rPr>
                <w:rFonts w:ascii="Tahoma" w:eastAsia="Tahoma" w:hAnsi="Tahoma" w:cs="Tahoma"/>
                <w:b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$100.00</w:t>
            </w:r>
          </w:p>
          <w:p w:rsidR="00DD79B6" w:rsidRDefault="00602689">
            <w:pPr>
              <w:spacing w:line="28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>After Apr. 1, 2016</w:t>
            </w:r>
            <w:r w:rsidR="00D25E69"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 xml:space="preserve">  </w:t>
            </w:r>
            <w:r w:rsidR="00EC1C36"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 xml:space="preserve">                      </w:t>
            </w:r>
            <w:r w:rsidR="00591EA1">
              <w:rPr>
                <w:rFonts w:ascii="Tahoma" w:eastAsia="Tahoma" w:hAnsi="Tahoma" w:cs="Tahoma"/>
                <w:b/>
                <w:color w:val="FF2700"/>
                <w:spacing w:val="44"/>
                <w:position w:val="-1"/>
                <w:sz w:val="23"/>
                <w:szCs w:val="23"/>
              </w:rPr>
              <w:t xml:space="preserve"> 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1"/>
                <w:sz w:val="23"/>
                <w:szCs w:val="23"/>
              </w:rPr>
              <w:t xml:space="preserve">Non-SACP Member – Regular                          </w:t>
            </w:r>
            <w:r w:rsidR="00EC1C36">
              <w:rPr>
                <w:rFonts w:ascii="Tahoma" w:eastAsia="Tahoma" w:hAnsi="Tahoma" w:cs="Tahoma"/>
                <w:b/>
                <w:color w:val="000000"/>
                <w:spacing w:val="53"/>
                <w:position w:val="1"/>
                <w:sz w:val="23"/>
                <w:szCs w:val="23"/>
              </w:rPr>
              <w:t xml:space="preserve"> 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1"/>
                <w:sz w:val="23"/>
                <w:szCs w:val="23"/>
              </w:rPr>
              <w:t>$200.00</w:t>
            </w:r>
          </w:p>
          <w:p w:rsidR="00DD79B6" w:rsidRDefault="00EC1C36">
            <w:pPr>
              <w:spacing w:line="260" w:lineRule="exact"/>
              <w:ind w:left="379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Non-SACP Member – Emeritus/Student         </w:t>
            </w:r>
            <w:r>
              <w:rPr>
                <w:rFonts w:ascii="Tahoma" w:eastAsia="Tahoma" w:hAnsi="Tahoma" w:cs="Tahoma"/>
                <w:b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$125.00</w:t>
            </w:r>
          </w:p>
        </w:tc>
      </w:tr>
      <w:tr w:rsidR="00DD79B6">
        <w:trPr>
          <w:trHeight w:hRule="exact" w:val="1690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4516FF" w:rsidP="004516FF">
            <w:pPr>
              <w:spacing w:before="1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You may either pay your registration fee, along with Society membership dues, through PayPal at the SACP website and send notice to Michael.Barnhart@kbcc.cuny.edu, or ma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k</w:t>
            </w:r>
            <w:r>
              <w:rPr>
                <w:rFonts w:ascii="Tahoma" w:eastAsia="Tahoma" w:hAnsi="Tahoma" w:cs="Tahoma"/>
                <w:sz w:val="23"/>
                <w:szCs w:val="23"/>
              </w:rPr>
              <w:t>e checks p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</w:rPr>
              <w:t>y</w:t>
            </w:r>
            <w:r>
              <w:rPr>
                <w:rFonts w:ascii="Tahoma" w:eastAsia="Tahoma" w:hAnsi="Tahoma" w:cs="Tahoma"/>
                <w:sz w:val="23"/>
                <w:szCs w:val="23"/>
              </w:rPr>
              <w:t>able to: Socie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y 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sz w:val="23"/>
                <w:szCs w:val="23"/>
              </w:rPr>
              <w:t>or Asian and Compa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ati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v</w:t>
            </w:r>
            <w:r>
              <w:rPr>
                <w:rFonts w:ascii="Tahoma" w:eastAsia="Tahoma" w:hAnsi="Tahoma" w:cs="Tahoma"/>
                <w:sz w:val="23"/>
                <w:szCs w:val="23"/>
              </w:rPr>
              <w:t>e Philosop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h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y and send to the address to the left.  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>
            <w:pPr>
              <w:spacing w:before="10"/>
              <w:ind w:right="1513" w:firstLine="31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 xml:space="preserve">* Please mail this 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sz w:val="23"/>
                <w:szCs w:val="23"/>
              </w:rPr>
              <w:t>orm with check to: P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spacing w:val="-17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. Michael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B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arnhart, </w:t>
            </w:r>
            <w:r>
              <w:rPr>
                <w:rFonts w:ascii="Tahoma" w:eastAsia="Tahoma" w:hAnsi="Tahoma" w:cs="Tahoma"/>
                <w:spacing w:val="-2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easu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er</w:t>
            </w:r>
          </w:p>
          <w:p w:rsidR="00DD79B6" w:rsidRDefault="00EC1C36">
            <w:pPr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Socie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y 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sz w:val="23"/>
                <w:szCs w:val="23"/>
              </w:rPr>
              <w:t>or Asian and Compa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ati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v</w:t>
            </w:r>
            <w:r>
              <w:rPr>
                <w:rFonts w:ascii="Tahoma" w:eastAsia="Tahoma" w:hAnsi="Tahoma" w:cs="Tahoma"/>
                <w:sz w:val="23"/>
                <w:szCs w:val="23"/>
              </w:rPr>
              <w:t>e Philosop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h</w:t>
            </w:r>
            <w:r>
              <w:rPr>
                <w:rFonts w:ascii="Tahoma" w:eastAsia="Tahoma" w:hAnsi="Tahoma" w:cs="Tahoma"/>
                <w:sz w:val="23"/>
                <w:szCs w:val="23"/>
              </w:rPr>
              <w:t>y</w:t>
            </w:r>
          </w:p>
          <w:p w:rsidR="00DD79B6" w:rsidRDefault="00EC1C36">
            <w:pPr>
              <w:spacing w:before="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Dept. of Histor</w:t>
            </w:r>
            <w:r>
              <w:rPr>
                <w:rFonts w:ascii="Tahoma" w:eastAsia="Tahoma" w:hAnsi="Tahoma" w:cs="Tahoma"/>
                <w:spacing w:val="-20"/>
                <w:sz w:val="23"/>
                <w:szCs w:val="23"/>
              </w:rPr>
              <w:t>y</w:t>
            </w:r>
            <w:r>
              <w:rPr>
                <w:rFonts w:ascii="Tahoma" w:eastAsia="Tahoma" w:hAnsi="Tahoma" w:cs="Tahoma"/>
                <w:sz w:val="23"/>
                <w:szCs w:val="23"/>
              </w:rPr>
              <w:t>, Kingsbo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ough/CUNY</w:t>
            </w:r>
          </w:p>
          <w:p w:rsidR="00DD79B6" w:rsidRDefault="00EC1C36">
            <w:pPr>
              <w:spacing w:before="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 xml:space="preserve">2001 Oriental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B</w:t>
            </w:r>
            <w:r>
              <w:rPr>
                <w:rFonts w:ascii="Tahoma" w:eastAsia="Tahoma" w:hAnsi="Tahoma" w:cs="Tahoma"/>
                <w:sz w:val="23"/>
                <w:szCs w:val="23"/>
              </w:rPr>
              <w:t>oule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</w:rPr>
              <w:t>v</w:t>
            </w:r>
            <w:r>
              <w:rPr>
                <w:rFonts w:ascii="Tahoma" w:eastAsia="Tahoma" w:hAnsi="Tahoma" w:cs="Tahoma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d</w:t>
            </w:r>
          </w:p>
          <w:p w:rsidR="00DD79B6" w:rsidRDefault="00EC1C36">
            <w:pPr>
              <w:spacing w:before="2"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ooklyn, NY 11235 U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A</w:t>
            </w:r>
          </w:p>
        </w:tc>
      </w:tr>
    </w:tbl>
    <w:p w:rsidR="00836121" w:rsidRDefault="00836121"/>
    <w:sectPr w:rsidR="00836121" w:rsidSect="00DD79B6">
      <w:type w:val="continuous"/>
      <w:pgSz w:w="12240" w:h="15840"/>
      <w:pgMar w:top="480" w:right="620" w:bottom="280" w:left="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FC04BD9"/>
    <w:multiLevelType w:val="multilevel"/>
    <w:tmpl w:val="32DA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oNotTrackMoves/>
  <w:defaultTabStop w:val="720"/>
  <w:characterSpacingControl w:val="doNotCompress"/>
  <w:compat/>
  <w:rsids>
    <w:rsidRoot w:val="00DD79B6"/>
    <w:rsid w:val="00020971"/>
    <w:rsid w:val="002D135D"/>
    <w:rsid w:val="00325780"/>
    <w:rsid w:val="00423245"/>
    <w:rsid w:val="004516FF"/>
    <w:rsid w:val="00566EF7"/>
    <w:rsid w:val="00591EA1"/>
    <w:rsid w:val="00602689"/>
    <w:rsid w:val="006A60DF"/>
    <w:rsid w:val="00836121"/>
    <w:rsid w:val="008E3D44"/>
    <w:rsid w:val="00943D5E"/>
    <w:rsid w:val="00963477"/>
    <w:rsid w:val="00AC23D3"/>
    <w:rsid w:val="00BD3F9A"/>
    <w:rsid w:val="00C65173"/>
    <w:rsid w:val="00CC29D4"/>
    <w:rsid w:val="00D25E69"/>
    <w:rsid w:val="00DD79B6"/>
    <w:rsid w:val="00EC1C36"/>
    <w:rsid w:val="00EF440C"/>
    <w:rsid w:val="00F1586F"/>
  </w:rsids>
  <m:mathPr>
    <m:mathFont m:val="Webding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7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7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C6B3F-D42F-4C45-A8DD-23B8B113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1453</Characters>
  <Application>Microsoft Word 12.0.0</Application>
  <DocSecurity>0</DocSecurity>
  <Lines>12</Lines>
  <Paragraphs>2</Paragraphs>
  <ScaleCrop>false</ScaleCrop>
  <Company>Humboldt State University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Bockover</cp:lastModifiedBy>
  <cp:revision>15</cp:revision>
  <dcterms:created xsi:type="dcterms:W3CDTF">2016-03-09T02:39:00Z</dcterms:created>
  <dcterms:modified xsi:type="dcterms:W3CDTF">2016-03-09T05:34:00Z</dcterms:modified>
</cp:coreProperties>
</file>