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9C65C" w14:textId="77777777" w:rsidR="004F26DD" w:rsidRPr="001E6E98" w:rsidRDefault="004F26DD" w:rsidP="004F26DD">
      <w:pPr>
        <w:jc w:val="center"/>
        <w:rPr>
          <w:rFonts w:ascii="Georgia" w:hAnsi="Georgia"/>
          <w:b/>
          <w:bCs/>
          <w:i/>
          <w:smallCaps/>
          <w:color w:val="4F81BD" w:themeColor="accent1"/>
          <w:sz w:val="36"/>
          <w:szCs w:val="36"/>
        </w:rPr>
      </w:pPr>
      <w:r w:rsidRPr="001E6E98">
        <w:rPr>
          <w:rFonts w:ascii="Georgia" w:hAnsi="Georgia"/>
          <w:b/>
          <w:bCs/>
          <w:i/>
          <w:smallCaps/>
          <w:color w:val="4F81BD" w:themeColor="accent1"/>
          <w:sz w:val="36"/>
          <w:szCs w:val="36"/>
        </w:rPr>
        <w:t>Call for Papers</w:t>
      </w:r>
    </w:p>
    <w:p w14:paraId="78474948" w14:textId="6EA2069F" w:rsidR="0079705F" w:rsidRPr="001E6E98" w:rsidRDefault="004372E3" w:rsidP="004F26DD">
      <w:pPr>
        <w:jc w:val="center"/>
        <w:rPr>
          <w:rFonts w:ascii="Georgia" w:hAnsi="Georgia"/>
          <w:b/>
          <w:i/>
          <w:color w:val="4F81BD" w:themeColor="accent1"/>
          <w:sz w:val="36"/>
          <w:szCs w:val="36"/>
        </w:rPr>
      </w:pPr>
      <w:r>
        <w:rPr>
          <w:rFonts w:ascii="Georgia" w:hAnsi="Georgia"/>
          <w:b/>
          <w:i/>
          <w:color w:val="4F81BD" w:themeColor="accent1"/>
          <w:sz w:val="36"/>
          <w:szCs w:val="36"/>
        </w:rPr>
        <w:t xml:space="preserve">SACP </w:t>
      </w:r>
      <w:r w:rsidR="00AE141A" w:rsidRPr="001E6E98">
        <w:rPr>
          <w:rFonts w:ascii="Georgia" w:hAnsi="Georgia"/>
          <w:b/>
          <w:i/>
          <w:color w:val="4F81BD" w:themeColor="accent1"/>
          <w:sz w:val="36"/>
          <w:szCs w:val="36"/>
        </w:rPr>
        <w:t>Raimon Panikkar</w:t>
      </w:r>
      <w:r w:rsidR="00084507" w:rsidRPr="00084507">
        <w:rPr>
          <w:rFonts w:ascii="Georgia" w:hAnsi="Georgia"/>
          <w:b/>
          <w:i/>
          <w:color w:val="4F81BD" w:themeColor="accent1"/>
          <w:sz w:val="36"/>
          <w:szCs w:val="36"/>
        </w:rPr>
        <w:t xml:space="preserve"> </w:t>
      </w:r>
      <w:r w:rsidR="00084507" w:rsidRPr="001E6E98">
        <w:rPr>
          <w:rFonts w:ascii="Georgia" w:hAnsi="Georgia"/>
          <w:b/>
          <w:i/>
          <w:color w:val="4F81BD" w:themeColor="accent1"/>
          <w:sz w:val="36"/>
          <w:szCs w:val="36"/>
        </w:rPr>
        <w:t>Symposium</w:t>
      </w:r>
      <w:r w:rsidR="000D7286">
        <w:rPr>
          <w:rFonts w:ascii="Georgia" w:hAnsi="Georgia"/>
          <w:b/>
          <w:i/>
          <w:color w:val="4F81BD" w:themeColor="accent1"/>
          <w:sz w:val="36"/>
          <w:szCs w:val="36"/>
        </w:rPr>
        <w:t xml:space="preserve"> on </w:t>
      </w:r>
      <w:r w:rsidR="008B4B13">
        <w:rPr>
          <w:rFonts w:ascii="Georgia" w:hAnsi="Georgia"/>
          <w:b/>
          <w:i/>
          <w:color w:val="4F81BD" w:themeColor="accent1"/>
          <w:sz w:val="36"/>
          <w:szCs w:val="36"/>
        </w:rPr>
        <w:t xml:space="preserve">Diatopical Hermeneutics </w:t>
      </w:r>
    </w:p>
    <w:p w14:paraId="4D9AA21E" w14:textId="4C9B9C79" w:rsidR="004F26DD" w:rsidRPr="001E6E98" w:rsidRDefault="00B87FAB" w:rsidP="004F26DD">
      <w:pPr>
        <w:jc w:val="center"/>
        <w:rPr>
          <w:rFonts w:ascii="Georgia" w:hAnsi="Georgia"/>
          <w:b/>
          <w:i/>
          <w:color w:val="4F81BD" w:themeColor="accent1"/>
          <w:sz w:val="36"/>
          <w:szCs w:val="36"/>
        </w:rPr>
      </w:pPr>
      <w:r>
        <w:rPr>
          <w:rFonts w:ascii="Georgia" w:hAnsi="Georgia"/>
          <w:b/>
          <w:i/>
          <w:color w:val="4F81BD" w:themeColor="accent1"/>
          <w:sz w:val="36"/>
          <w:szCs w:val="36"/>
        </w:rPr>
        <w:t xml:space="preserve">AAR </w:t>
      </w:r>
      <w:r w:rsidR="00967A27">
        <w:rPr>
          <w:rFonts w:ascii="Georgia" w:hAnsi="Georgia"/>
          <w:b/>
          <w:i/>
          <w:color w:val="4F81BD" w:themeColor="accent1"/>
          <w:sz w:val="36"/>
          <w:szCs w:val="36"/>
        </w:rPr>
        <w:t>Boston</w:t>
      </w:r>
      <w:r w:rsidR="00084507">
        <w:rPr>
          <w:rFonts w:ascii="Georgia" w:hAnsi="Georgia"/>
          <w:b/>
          <w:i/>
          <w:color w:val="4F81BD" w:themeColor="accent1"/>
          <w:sz w:val="36"/>
          <w:szCs w:val="36"/>
        </w:rPr>
        <w:t xml:space="preserve">, </w:t>
      </w:r>
      <w:r w:rsidR="004F26DD" w:rsidRPr="001E6E98">
        <w:rPr>
          <w:rFonts w:ascii="Georgia" w:hAnsi="Georgia"/>
          <w:b/>
          <w:i/>
          <w:color w:val="4F81BD" w:themeColor="accent1"/>
          <w:sz w:val="36"/>
          <w:szCs w:val="36"/>
        </w:rPr>
        <w:t xml:space="preserve">November </w:t>
      </w:r>
      <w:r w:rsidR="00084507">
        <w:rPr>
          <w:rFonts w:ascii="Georgia" w:hAnsi="Georgia"/>
          <w:b/>
          <w:i/>
          <w:color w:val="4F81BD" w:themeColor="accent1"/>
          <w:sz w:val="36"/>
          <w:szCs w:val="36"/>
        </w:rPr>
        <w:t>2</w:t>
      </w:r>
      <w:r w:rsidR="008B4B13">
        <w:rPr>
          <w:rFonts w:ascii="Georgia" w:hAnsi="Georgia"/>
          <w:b/>
          <w:i/>
          <w:color w:val="4F81BD" w:themeColor="accent1"/>
          <w:sz w:val="36"/>
          <w:szCs w:val="36"/>
        </w:rPr>
        <w:t>0</w:t>
      </w:r>
      <w:r w:rsidR="001E6E98">
        <w:rPr>
          <w:rFonts w:ascii="Georgia" w:hAnsi="Georgia"/>
          <w:b/>
          <w:i/>
          <w:color w:val="4F81BD" w:themeColor="accent1"/>
          <w:sz w:val="36"/>
          <w:szCs w:val="36"/>
        </w:rPr>
        <w:t>, 20</w:t>
      </w:r>
      <w:r w:rsidR="008B4B13">
        <w:rPr>
          <w:rFonts w:ascii="Georgia" w:hAnsi="Georgia"/>
          <w:b/>
          <w:i/>
          <w:color w:val="4F81BD" w:themeColor="accent1"/>
          <w:sz w:val="36"/>
          <w:szCs w:val="36"/>
        </w:rPr>
        <w:t>20</w:t>
      </w:r>
    </w:p>
    <w:p w14:paraId="404A36DC" w14:textId="77777777" w:rsidR="004F26DD" w:rsidRDefault="004F26DD" w:rsidP="004F26DD">
      <w:pPr>
        <w:rPr>
          <w:rFonts w:cs="Times New Roman"/>
        </w:rPr>
      </w:pPr>
    </w:p>
    <w:p w14:paraId="7A276737" w14:textId="09DFE8B8" w:rsidR="00521BFC" w:rsidRPr="00337249" w:rsidRDefault="00B87FAB" w:rsidP="00B87FAB">
      <w:pPr>
        <w:spacing w:line="0" w:lineRule="atLeast"/>
        <w:ind w:leftChars="413" w:left="991" w:rightChars="256" w:right="614"/>
        <w:jc w:val="left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At </w:t>
      </w:r>
      <w:r w:rsidRPr="00337249">
        <w:rPr>
          <w:rFonts w:ascii="Georgia" w:hAnsi="Georgia" w:cs="Times New Roman"/>
        </w:rPr>
        <w:t xml:space="preserve">the annual meeting of the American Academy of Religion in </w:t>
      </w:r>
      <w:r w:rsidR="002B6F08">
        <w:rPr>
          <w:rFonts w:ascii="Georgia" w:hAnsi="Georgia" w:cs="Times New Roman"/>
        </w:rPr>
        <w:t>Boston</w:t>
      </w:r>
      <w:r>
        <w:rPr>
          <w:rFonts w:ascii="Georgia" w:hAnsi="Georgia" w:cs="Times New Roman"/>
        </w:rPr>
        <w:t xml:space="preserve">, </w:t>
      </w:r>
      <w:r w:rsidR="0079705F" w:rsidRPr="00337249">
        <w:rPr>
          <w:rFonts w:ascii="Georgia" w:hAnsi="Georgia" w:cs="Times New Roman"/>
        </w:rPr>
        <w:t>t</w:t>
      </w:r>
      <w:r w:rsidR="001E6E98" w:rsidRPr="00337249">
        <w:rPr>
          <w:rFonts w:ascii="Georgia" w:hAnsi="Georgia" w:cs="Times New Roman"/>
        </w:rPr>
        <w:t xml:space="preserve">he SACP will host </w:t>
      </w:r>
      <w:r w:rsidR="002B6F08">
        <w:rPr>
          <w:rFonts w:ascii="Georgia" w:hAnsi="Georgia" w:cs="Times New Roman"/>
        </w:rPr>
        <w:t xml:space="preserve">the annual </w:t>
      </w:r>
      <w:r w:rsidR="004F26DD" w:rsidRPr="00337249">
        <w:rPr>
          <w:rFonts w:ascii="Georgia" w:hAnsi="Georgia" w:cs="Times New Roman"/>
        </w:rPr>
        <w:t xml:space="preserve">symposium </w:t>
      </w:r>
      <w:r w:rsidR="0079705F" w:rsidRPr="00337249">
        <w:rPr>
          <w:rFonts w:ascii="Georgia" w:hAnsi="Georgia" w:cs="Times New Roman"/>
        </w:rPr>
        <w:t xml:space="preserve">on </w:t>
      </w:r>
      <w:r>
        <w:rPr>
          <w:rFonts w:ascii="Georgia" w:hAnsi="Georgia" w:cs="Times New Roman"/>
        </w:rPr>
        <w:t xml:space="preserve">Raimon Panikkar and his </w:t>
      </w:r>
      <w:r w:rsidR="00002BCC" w:rsidRPr="00337249">
        <w:rPr>
          <w:rFonts w:ascii="Georgia" w:hAnsi="Georgia" w:cs="Times New Roman"/>
        </w:rPr>
        <w:t>intercultural</w:t>
      </w:r>
      <w:r w:rsidR="0014709C">
        <w:rPr>
          <w:rFonts w:ascii="Georgia" w:hAnsi="Georgia" w:cs="Times New Roman"/>
        </w:rPr>
        <w:t xml:space="preserve">-intrareligious </w:t>
      </w:r>
      <w:r w:rsidR="00002BCC" w:rsidRPr="00337249">
        <w:rPr>
          <w:rFonts w:ascii="Georgia" w:hAnsi="Georgia" w:cs="Times New Roman"/>
        </w:rPr>
        <w:t>thought</w:t>
      </w:r>
      <w:r w:rsidR="00967A27">
        <w:rPr>
          <w:rFonts w:ascii="Georgia" w:hAnsi="Georgia" w:cs="Times New Roman"/>
        </w:rPr>
        <w:t>. This symposium, offered</w:t>
      </w:r>
      <w:r>
        <w:rPr>
          <w:rFonts w:ascii="Georgia" w:hAnsi="Georgia" w:cs="Times New Roman"/>
        </w:rPr>
        <w:t xml:space="preserve"> in </w:t>
      </w:r>
      <w:r w:rsidRPr="00337249">
        <w:rPr>
          <w:rFonts w:ascii="Georgia" w:hAnsi="Georgia" w:cs="Times New Roman"/>
        </w:rPr>
        <w:t>addition to the regular SACP panel</w:t>
      </w:r>
      <w:r w:rsidR="00967A27">
        <w:rPr>
          <w:rFonts w:ascii="Georgia" w:hAnsi="Georgia" w:cs="Times New Roman"/>
        </w:rPr>
        <w:t xml:space="preserve">(s), has been </w:t>
      </w:r>
      <w:r w:rsidR="001E6E98" w:rsidRPr="00337249">
        <w:rPr>
          <w:rFonts w:ascii="Georgia" w:hAnsi="Georgia" w:cs="Times New Roman"/>
        </w:rPr>
        <w:t>made possible by p</w:t>
      </w:r>
      <w:r w:rsidR="00002BCC" w:rsidRPr="00337249">
        <w:rPr>
          <w:rFonts w:ascii="Georgia" w:hAnsi="Georgia" w:cs="Times New Roman"/>
        </w:rPr>
        <w:t xml:space="preserve">rivate </w:t>
      </w:r>
      <w:r w:rsidR="000D4EF4">
        <w:rPr>
          <w:rFonts w:ascii="Georgia" w:hAnsi="Georgia" w:cs="Times New Roman"/>
        </w:rPr>
        <w:t xml:space="preserve">donations. </w:t>
      </w:r>
      <w:r w:rsidR="00002BCC" w:rsidRPr="00337249">
        <w:rPr>
          <w:rFonts w:ascii="Georgia" w:hAnsi="Georgia" w:cs="Times New Roman"/>
        </w:rPr>
        <w:t xml:space="preserve">It will take place on </w:t>
      </w:r>
      <w:r w:rsidR="00521BFC" w:rsidRPr="005F7157">
        <w:rPr>
          <w:rFonts w:ascii="Georgia" w:hAnsi="Georgia" w:cs="Times New Roman"/>
          <w:b/>
          <w:color w:val="4F81BD" w:themeColor="accent1"/>
        </w:rPr>
        <w:t xml:space="preserve">November </w:t>
      </w:r>
      <w:r w:rsidR="002B6F08">
        <w:rPr>
          <w:rFonts w:ascii="Georgia" w:hAnsi="Georgia" w:cs="Times New Roman"/>
          <w:b/>
          <w:color w:val="4F81BD" w:themeColor="accent1"/>
        </w:rPr>
        <w:t xml:space="preserve">20 </w:t>
      </w:r>
      <w:r w:rsidR="00521BFC" w:rsidRPr="005F7157">
        <w:rPr>
          <w:rFonts w:ascii="Georgia" w:hAnsi="Georgia" w:cs="Times New Roman"/>
          <w:b/>
          <w:color w:val="4F81BD" w:themeColor="accent1"/>
        </w:rPr>
        <w:t>(Friday),</w:t>
      </w:r>
      <w:r w:rsidR="00521BFC" w:rsidRPr="00337249">
        <w:rPr>
          <w:rFonts w:ascii="Georgia" w:hAnsi="Georgia" w:cs="Times New Roman"/>
        </w:rPr>
        <w:t xml:space="preserve"> </w:t>
      </w:r>
      <w:r w:rsidR="004F26DD" w:rsidRPr="00337249">
        <w:rPr>
          <w:rFonts w:ascii="Georgia" w:hAnsi="Georgia" w:cs="Times New Roman"/>
        </w:rPr>
        <w:t xml:space="preserve">the day before the beginning of the </w:t>
      </w:r>
      <w:r w:rsidR="00084507">
        <w:rPr>
          <w:rFonts w:ascii="Georgia" w:hAnsi="Georgia" w:cs="Times New Roman"/>
        </w:rPr>
        <w:t xml:space="preserve">official </w:t>
      </w:r>
      <w:r w:rsidR="00002BCC" w:rsidRPr="00337249">
        <w:rPr>
          <w:rFonts w:ascii="Georgia" w:hAnsi="Georgia" w:cs="Times New Roman"/>
        </w:rPr>
        <w:t xml:space="preserve">AAR </w:t>
      </w:r>
      <w:r w:rsidR="0006715C">
        <w:rPr>
          <w:rFonts w:ascii="Georgia" w:hAnsi="Georgia" w:cs="Times New Roman"/>
        </w:rPr>
        <w:t>program</w:t>
      </w:r>
      <w:r w:rsidR="001E6E98" w:rsidRPr="00337249">
        <w:rPr>
          <w:rFonts w:ascii="Georgia" w:hAnsi="Georgia" w:cs="Times New Roman"/>
        </w:rPr>
        <w:t xml:space="preserve"> </w:t>
      </w:r>
      <w:r w:rsidR="004372E3">
        <w:rPr>
          <w:rFonts w:ascii="Georgia" w:hAnsi="Georgia" w:cs="Times New Roman"/>
        </w:rPr>
        <w:t xml:space="preserve">in order </w:t>
      </w:r>
      <w:r w:rsidR="001E6E98" w:rsidRPr="00337249">
        <w:rPr>
          <w:rFonts w:ascii="Georgia" w:hAnsi="Georgia" w:cs="Times New Roman"/>
        </w:rPr>
        <w:t>to avoid scheduling conflict</w:t>
      </w:r>
      <w:r w:rsidR="002B6F08">
        <w:rPr>
          <w:rFonts w:ascii="Georgia" w:hAnsi="Georgia" w:cs="Times New Roman"/>
        </w:rPr>
        <w:t>s</w:t>
      </w:r>
      <w:r w:rsidR="00002BCC" w:rsidRPr="00337249">
        <w:rPr>
          <w:rFonts w:ascii="Georgia" w:hAnsi="Georgia" w:cs="Times New Roman"/>
        </w:rPr>
        <w:t xml:space="preserve">. </w:t>
      </w:r>
      <w:r w:rsidR="0079705F" w:rsidRPr="00337249">
        <w:rPr>
          <w:rFonts w:ascii="Georgia" w:hAnsi="Georgia" w:cs="Times New Roman"/>
        </w:rPr>
        <w:t xml:space="preserve"> </w:t>
      </w:r>
    </w:p>
    <w:p w14:paraId="2300D50D" w14:textId="77777777" w:rsidR="00337249" w:rsidRDefault="00337249" w:rsidP="004F26DD">
      <w:pPr>
        <w:rPr>
          <w:rFonts w:ascii="Georgia" w:hAnsi="Georgia" w:cs="Times New Roman"/>
          <w:sz w:val="28"/>
          <w:szCs w:val="28"/>
        </w:rPr>
      </w:pPr>
    </w:p>
    <w:p w14:paraId="42D981EF" w14:textId="61B1F5C5" w:rsidR="002B6F08" w:rsidRDefault="00084507" w:rsidP="00B87FAB">
      <w:pPr>
        <w:jc w:val="left"/>
        <w:rPr>
          <w:rFonts w:ascii="Georgia" w:hAnsi="Georgia" w:cs="Times New Roman"/>
          <w:kern w:val="0"/>
        </w:rPr>
      </w:pPr>
      <w:r>
        <w:rPr>
          <w:rFonts w:ascii="Georgia" w:hAnsi="Georgia" w:cs="Times New Roman"/>
          <w:kern w:val="0"/>
        </w:rPr>
        <w:t xml:space="preserve">     </w:t>
      </w:r>
      <w:r w:rsidR="00B87FAB">
        <w:rPr>
          <w:rFonts w:ascii="Georgia" w:hAnsi="Georgia" w:cs="Times New Roman"/>
          <w:kern w:val="0"/>
        </w:rPr>
        <w:t xml:space="preserve">Last year in </w:t>
      </w:r>
      <w:r w:rsidR="002B6F08">
        <w:rPr>
          <w:rFonts w:ascii="Georgia" w:hAnsi="Georgia" w:cs="Times New Roman"/>
          <w:kern w:val="0"/>
        </w:rPr>
        <w:t xml:space="preserve">San Diego, </w:t>
      </w:r>
      <w:r w:rsidR="00B87FAB">
        <w:rPr>
          <w:rFonts w:ascii="Georgia" w:hAnsi="Georgia" w:cs="Times New Roman"/>
          <w:kern w:val="0"/>
        </w:rPr>
        <w:t xml:space="preserve">we </w:t>
      </w:r>
      <w:r w:rsidR="002B6F08">
        <w:rPr>
          <w:rFonts w:ascii="Georgia" w:hAnsi="Georgia" w:cs="Times New Roman"/>
          <w:kern w:val="0"/>
        </w:rPr>
        <w:t xml:space="preserve">looked into the traditional wisdom that may </w:t>
      </w:r>
      <w:r w:rsidR="00967A27">
        <w:rPr>
          <w:rFonts w:ascii="Georgia" w:hAnsi="Georgia" w:cs="Times New Roman"/>
          <w:kern w:val="0"/>
        </w:rPr>
        <w:t xml:space="preserve">ground </w:t>
      </w:r>
      <w:r w:rsidR="002B6F08">
        <w:rPr>
          <w:rFonts w:ascii="Georgia" w:hAnsi="Georgia" w:cs="Times New Roman"/>
          <w:kern w:val="0"/>
        </w:rPr>
        <w:t xml:space="preserve">us face the issue of climate change, which continues to be one of the vital issues of us all. </w:t>
      </w:r>
      <w:r w:rsidR="00967A27">
        <w:rPr>
          <w:rFonts w:ascii="Georgia" w:hAnsi="Georgia" w:cs="Times New Roman"/>
          <w:kern w:val="0"/>
        </w:rPr>
        <w:t xml:space="preserve">We still seek to formulate a SACP resolution that has a practical bearing upon our professional responsibility.  </w:t>
      </w:r>
    </w:p>
    <w:p w14:paraId="2B402A29" w14:textId="773B29D3" w:rsidR="002B6F08" w:rsidRDefault="002B6F08" w:rsidP="002B6F08">
      <w:pPr>
        <w:jc w:val="left"/>
        <w:rPr>
          <w:rFonts w:ascii="Georgia" w:hAnsi="Georgia" w:cs="Times New Roman"/>
          <w:kern w:val="0"/>
        </w:rPr>
      </w:pPr>
      <w:r>
        <w:rPr>
          <w:rFonts w:ascii="Georgia" w:hAnsi="Georgia" w:cs="Times New Roman"/>
          <w:kern w:val="0"/>
        </w:rPr>
        <w:t xml:space="preserve">     This year, we will </w:t>
      </w:r>
      <w:r w:rsidR="00967A27">
        <w:rPr>
          <w:rFonts w:ascii="Georgia" w:hAnsi="Georgia" w:cs="Times New Roman"/>
          <w:kern w:val="0"/>
        </w:rPr>
        <w:t xml:space="preserve">examine the fundamental importance of "hermeneutics" in our profession, and especially focus on </w:t>
      </w:r>
      <w:r>
        <w:rPr>
          <w:rFonts w:ascii="Georgia" w:hAnsi="Georgia" w:cs="Times New Roman"/>
          <w:kern w:val="0"/>
        </w:rPr>
        <w:t xml:space="preserve">the significance of </w:t>
      </w:r>
      <w:r w:rsidRPr="00967A27">
        <w:rPr>
          <w:rFonts w:ascii="Georgia" w:hAnsi="Georgia" w:cs="Times New Roman"/>
          <w:b/>
          <w:kern w:val="0"/>
        </w:rPr>
        <w:t xml:space="preserve">Panikkar's </w:t>
      </w:r>
      <w:r>
        <w:rPr>
          <w:rFonts w:ascii="Georgia" w:hAnsi="Georgia" w:cs="Times New Roman"/>
          <w:kern w:val="0"/>
        </w:rPr>
        <w:t>"</w:t>
      </w:r>
      <w:r w:rsidRPr="00967A27">
        <w:rPr>
          <w:rFonts w:ascii="Georgia" w:hAnsi="Georgia" w:cs="Times New Roman"/>
          <w:b/>
          <w:kern w:val="0"/>
        </w:rPr>
        <w:t>Diatopical Hermeneutics</w:t>
      </w:r>
      <w:r>
        <w:rPr>
          <w:rFonts w:ascii="Georgia" w:hAnsi="Georgia" w:cs="Times New Roman"/>
          <w:kern w:val="0"/>
        </w:rPr>
        <w:t xml:space="preserve">" as a practical </w:t>
      </w:r>
      <w:r w:rsidR="00967A27">
        <w:rPr>
          <w:rFonts w:ascii="Georgia" w:hAnsi="Georgia" w:cs="Times New Roman"/>
          <w:kern w:val="0"/>
        </w:rPr>
        <w:t xml:space="preserve">tool for reaching </w:t>
      </w:r>
      <w:r>
        <w:rPr>
          <w:rFonts w:ascii="Georgia" w:hAnsi="Georgia" w:cs="Times New Roman"/>
          <w:kern w:val="0"/>
        </w:rPr>
        <w:t xml:space="preserve">better </w:t>
      </w:r>
      <w:r w:rsidR="00967A27">
        <w:rPr>
          <w:rFonts w:ascii="Georgia" w:hAnsi="Georgia" w:cs="Times New Roman"/>
          <w:kern w:val="0"/>
        </w:rPr>
        <w:t xml:space="preserve">understanding not only of </w:t>
      </w:r>
      <w:r>
        <w:rPr>
          <w:rFonts w:ascii="Georgia" w:hAnsi="Georgia" w:cs="Times New Roman"/>
          <w:kern w:val="0"/>
        </w:rPr>
        <w:t xml:space="preserve">oneself, </w:t>
      </w:r>
      <w:proofErr w:type="gramStart"/>
      <w:r w:rsidR="00967A27">
        <w:rPr>
          <w:rFonts w:ascii="Georgia" w:hAnsi="Georgia" w:cs="Times New Roman"/>
          <w:kern w:val="0"/>
        </w:rPr>
        <w:t>but</w:t>
      </w:r>
      <w:proofErr w:type="gramEnd"/>
      <w:r w:rsidR="00967A27">
        <w:rPr>
          <w:rFonts w:ascii="Georgia" w:hAnsi="Georgia" w:cs="Times New Roman"/>
          <w:kern w:val="0"/>
        </w:rPr>
        <w:t xml:space="preserve"> </w:t>
      </w:r>
      <w:r>
        <w:rPr>
          <w:rFonts w:ascii="Georgia" w:hAnsi="Georgia" w:cs="Times New Roman"/>
          <w:kern w:val="0"/>
        </w:rPr>
        <w:t xml:space="preserve">of one another, and of intercultural realities </w:t>
      </w:r>
      <w:r w:rsidR="00967A27">
        <w:rPr>
          <w:rFonts w:ascii="Georgia" w:hAnsi="Georgia" w:cs="Times New Roman"/>
          <w:kern w:val="0"/>
        </w:rPr>
        <w:t xml:space="preserve">of our time, </w:t>
      </w:r>
      <w:r w:rsidR="007B4115">
        <w:rPr>
          <w:rFonts w:ascii="Georgia" w:hAnsi="Georgia" w:cs="Times New Roman"/>
          <w:kern w:val="0"/>
        </w:rPr>
        <w:t>which cannot be divorced from t</w:t>
      </w:r>
      <w:r w:rsidR="00967A27">
        <w:rPr>
          <w:rFonts w:ascii="Georgia" w:hAnsi="Georgia" w:cs="Times New Roman"/>
          <w:kern w:val="0"/>
        </w:rPr>
        <w:t>heir historical roots</w:t>
      </w:r>
      <w:r>
        <w:rPr>
          <w:rFonts w:ascii="Georgia" w:hAnsi="Georgia" w:cs="Times New Roman"/>
          <w:kern w:val="0"/>
        </w:rPr>
        <w:t xml:space="preserve">.  </w:t>
      </w:r>
    </w:p>
    <w:p w14:paraId="4A6338A3" w14:textId="5DE82B81" w:rsidR="00084507" w:rsidRDefault="002B6F08" w:rsidP="00B87FAB">
      <w:pPr>
        <w:jc w:val="left"/>
        <w:rPr>
          <w:rFonts w:ascii="Georgia" w:hAnsi="Georgia" w:cs="Times New Roman"/>
          <w:kern w:val="0"/>
        </w:rPr>
      </w:pPr>
      <w:r>
        <w:rPr>
          <w:rFonts w:ascii="Georgia" w:hAnsi="Georgia" w:cs="Times New Roman"/>
          <w:kern w:val="0"/>
        </w:rPr>
        <w:t xml:space="preserve">     </w:t>
      </w:r>
      <w:r w:rsidR="00967A27">
        <w:rPr>
          <w:rFonts w:ascii="Georgia" w:hAnsi="Georgia" w:cs="Times New Roman"/>
          <w:kern w:val="0"/>
        </w:rPr>
        <w:t>We hope that o</w:t>
      </w:r>
      <w:r>
        <w:rPr>
          <w:rFonts w:ascii="Georgia" w:hAnsi="Georgia" w:cs="Times New Roman"/>
          <w:kern w:val="0"/>
        </w:rPr>
        <w:t xml:space="preserve">ur sustained endeavor </w:t>
      </w:r>
      <w:r w:rsidR="00967A27">
        <w:rPr>
          <w:rFonts w:ascii="Georgia" w:hAnsi="Georgia" w:cs="Times New Roman"/>
          <w:kern w:val="0"/>
        </w:rPr>
        <w:t xml:space="preserve">may produce </w:t>
      </w:r>
      <w:r w:rsidR="007B4115">
        <w:rPr>
          <w:rFonts w:ascii="Georgia" w:hAnsi="Georgia" w:cs="Times New Roman"/>
          <w:kern w:val="0"/>
        </w:rPr>
        <w:t xml:space="preserve">yet </w:t>
      </w:r>
      <w:r>
        <w:rPr>
          <w:rFonts w:ascii="Georgia" w:hAnsi="Georgia" w:cs="Times New Roman"/>
          <w:kern w:val="0"/>
        </w:rPr>
        <w:t xml:space="preserve">another </w:t>
      </w:r>
      <w:r w:rsidR="007B4115">
        <w:rPr>
          <w:rFonts w:ascii="Georgia" w:hAnsi="Georgia" w:cs="Times New Roman"/>
          <w:kern w:val="0"/>
        </w:rPr>
        <w:t>book</w:t>
      </w:r>
      <w:r>
        <w:rPr>
          <w:rFonts w:ascii="Georgia" w:hAnsi="Georgia" w:cs="Times New Roman"/>
          <w:kern w:val="0"/>
        </w:rPr>
        <w:t xml:space="preserve">, </w:t>
      </w:r>
      <w:r w:rsidR="00967A27">
        <w:rPr>
          <w:rFonts w:ascii="Georgia" w:hAnsi="Georgia" w:cs="Times New Roman"/>
          <w:kern w:val="0"/>
        </w:rPr>
        <w:t xml:space="preserve">as the symposium has already resulted in a significant contribution to the field: </w:t>
      </w:r>
      <w:r w:rsidR="00084507" w:rsidRPr="00973B27">
        <w:rPr>
          <w:rFonts w:ascii="Georgia" w:hAnsi="Georgia" w:cs="Times New Roman"/>
          <w:i/>
          <w:kern w:val="0"/>
        </w:rPr>
        <w:t>Raimon Panikkar:</w:t>
      </w:r>
      <w:r w:rsidR="00084507">
        <w:rPr>
          <w:rFonts w:ascii="Georgia" w:hAnsi="Georgia" w:cs="Times New Roman"/>
          <w:kern w:val="0"/>
        </w:rPr>
        <w:t xml:space="preserve"> A </w:t>
      </w:r>
      <w:r w:rsidR="00084507" w:rsidRPr="000D4EF4">
        <w:rPr>
          <w:rStyle w:val="a8"/>
          <w:rFonts w:ascii="Georgia" w:eastAsia="Times New Roman" w:hAnsi="Georgia" w:cs="Times New Roman"/>
        </w:rPr>
        <w:t xml:space="preserve">Companion </w:t>
      </w:r>
      <w:r w:rsidR="00084507">
        <w:rPr>
          <w:rFonts w:ascii="Georgia" w:eastAsia="Times New Roman" w:hAnsi="Georgia" w:cs="Times New Roman"/>
        </w:rPr>
        <w:t>(Cambridge: James Clark, 2018</w:t>
      </w:r>
      <w:r w:rsidR="00084507" w:rsidRPr="000D4EF4">
        <w:rPr>
          <w:rFonts w:ascii="Georgia" w:eastAsia="Times New Roman" w:hAnsi="Georgia" w:cs="Times New Roman"/>
        </w:rPr>
        <w:t>)</w:t>
      </w:r>
      <w:r w:rsidR="00084507">
        <w:rPr>
          <w:rFonts w:ascii="Georgia" w:eastAsia="Times New Roman" w:hAnsi="Georgia" w:cs="Times New Roman"/>
        </w:rPr>
        <w:t>,</w:t>
      </w:r>
      <w:r w:rsidR="00084507" w:rsidRPr="000D4EF4">
        <w:rPr>
          <w:rFonts w:ascii="Georgia" w:hAnsi="Georgia" w:cs="Times New Roman"/>
          <w:i/>
          <w:kern w:val="0"/>
        </w:rPr>
        <w:t xml:space="preserve"> </w:t>
      </w:r>
      <w:r w:rsidR="00084507" w:rsidRPr="000D4EF4">
        <w:rPr>
          <w:rFonts w:ascii="Georgia" w:hAnsi="Georgia" w:cs="Times New Roman"/>
          <w:kern w:val="0"/>
        </w:rPr>
        <w:t>ed., P</w:t>
      </w:r>
      <w:r w:rsidR="00084507">
        <w:rPr>
          <w:rFonts w:ascii="Georgia" w:hAnsi="Georgia" w:cs="Times New Roman"/>
          <w:kern w:val="0"/>
        </w:rPr>
        <w:t>eter</w:t>
      </w:r>
      <w:r w:rsidR="00084507" w:rsidRPr="000D4EF4">
        <w:rPr>
          <w:rFonts w:ascii="Georgia" w:hAnsi="Georgia" w:cs="Times New Roman"/>
          <w:kern w:val="0"/>
        </w:rPr>
        <w:t xml:space="preserve"> Phan &amp; Y</w:t>
      </w:r>
      <w:r w:rsidR="00084507">
        <w:rPr>
          <w:rFonts w:ascii="Georgia" w:hAnsi="Georgia" w:cs="Times New Roman"/>
          <w:kern w:val="0"/>
        </w:rPr>
        <w:t xml:space="preserve">oung-chan Ro. </w:t>
      </w:r>
      <w:bookmarkStart w:id="0" w:name="_GoBack"/>
      <w:bookmarkEnd w:id="0"/>
    </w:p>
    <w:p w14:paraId="32D2EFD9" w14:textId="0FF27B64" w:rsidR="00592B87" w:rsidRDefault="00084507" w:rsidP="00337249">
      <w:pPr>
        <w:jc w:val="left"/>
        <w:rPr>
          <w:rFonts w:ascii="Georgia" w:hAnsi="Georgia" w:cs="Times New Roman"/>
          <w:b/>
          <w:color w:val="4F81BD" w:themeColor="accent1"/>
        </w:rPr>
      </w:pPr>
      <w:r>
        <w:rPr>
          <w:rFonts w:ascii="Georgia" w:hAnsi="Georgia" w:cs="Times New Roman"/>
          <w:kern w:val="0"/>
        </w:rPr>
        <w:t xml:space="preserve">     </w:t>
      </w:r>
      <w:r w:rsidR="004F26DD" w:rsidRPr="000D4EF4">
        <w:rPr>
          <w:rFonts w:ascii="Georgia" w:hAnsi="Georgia" w:cs="Times New Roman"/>
        </w:rPr>
        <w:t xml:space="preserve">Please submit your proposal </w:t>
      </w:r>
      <w:r w:rsidR="00615C5F" w:rsidRPr="000D4EF4">
        <w:rPr>
          <w:rFonts w:ascii="Georgia" w:hAnsi="Georgia" w:cs="Times New Roman"/>
        </w:rPr>
        <w:t>of 20</w:t>
      </w:r>
      <w:r w:rsidR="00521BFC" w:rsidRPr="000D4EF4">
        <w:rPr>
          <w:rFonts w:ascii="Georgia" w:hAnsi="Georgia" w:cs="Times New Roman"/>
        </w:rPr>
        <w:t>0</w:t>
      </w:r>
      <w:r w:rsidR="00002BCC" w:rsidRPr="000D4EF4">
        <w:rPr>
          <w:rFonts w:ascii="Georgia" w:hAnsi="Georgia" w:cs="Times New Roman"/>
        </w:rPr>
        <w:t>-300</w:t>
      </w:r>
      <w:r w:rsidR="00521BFC" w:rsidRPr="000D4EF4">
        <w:rPr>
          <w:rFonts w:ascii="Georgia" w:hAnsi="Georgia" w:cs="Times New Roman"/>
        </w:rPr>
        <w:t xml:space="preserve"> words</w:t>
      </w:r>
      <w:r w:rsidR="00337249" w:rsidRPr="000D4EF4">
        <w:rPr>
          <w:rFonts w:ascii="Georgia" w:hAnsi="Georgia" w:cs="Times New Roman"/>
        </w:rPr>
        <w:t xml:space="preserve"> </w:t>
      </w:r>
      <w:r w:rsidR="004F26DD" w:rsidRPr="000D4EF4">
        <w:rPr>
          <w:rFonts w:ascii="Georgia" w:hAnsi="Georgia" w:cs="Times New Roman"/>
        </w:rPr>
        <w:t xml:space="preserve">to Dr. Michiko Yusa at </w:t>
      </w:r>
      <w:hyperlink r:id="rId8" w:history="1">
        <w:r w:rsidR="004F26DD" w:rsidRPr="000D4EF4">
          <w:rPr>
            <w:rStyle w:val="a3"/>
            <w:rFonts w:ascii="Georgia" w:hAnsi="Georgia" w:cs="Times New Roman"/>
          </w:rPr>
          <w:t>michiko.yusa@gmail.com</w:t>
        </w:r>
      </w:hyperlink>
      <w:r w:rsidR="004F26DD" w:rsidRPr="000D4EF4">
        <w:rPr>
          <w:rFonts w:ascii="Georgia" w:hAnsi="Georgia" w:cs="Times New Roman"/>
        </w:rPr>
        <w:t xml:space="preserve">. The deadline </w:t>
      </w:r>
      <w:r w:rsidR="00654006" w:rsidRPr="000D4EF4">
        <w:rPr>
          <w:rFonts w:ascii="Georgia" w:hAnsi="Georgia" w:cs="Times New Roman"/>
        </w:rPr>
        <w:t xml:space="preserve">for </w:t>
      </w:r>
      <w:r w:rsidR="00337249" w:rsidRPr="000D4EF4">
        <w:rPr>
          <w:rFonts w:ascii="Georgia" w:hAnsi="Georgia" w:cs="Times New Roman"/>
        </w:rPr>
        <w:t xml:space="preserve">the </w:t>
      </w:r>
      <w:r w:rsidR="004F26DD" w:rsidRPr="000D4EF4">
        <w:rPr>
          <w:rFonts w:ascii="Georgia" w:hAnsi="Georgia" w:cs="Times New Roman"/>
        </w:rPr>
        <w:t>submission is</w:t>
      </w:r>
      <w:r w:rsidR="00002BCC" w:rsidRPr="000D4EF4">
        <w:rPr>
          <w:rFonts w:ascii="Georgia" w:hAnsi="Georgia" w:cs="Times New Roman"/>
        </w:rPr>
        <w:t xml:space="preserve"> </w:t>
      </w:r>
      <w:r w:rsidR="001E6E98" w:rsidRPr="000D4EF4">
        <w:rPr>
          <w:rFonts w:ascii="Georgia" w:hAnsi="Georgia" w:cs="Times New Roman"/>
          <w:b/>
          <w:color w:val="4F81BD" w:themeColor="accent1"/>
        </w:rPr>
        <w:t>M</w:t>
      </w:r>
      <w:r w:rsidR="00967A27">
        <w:rPr>
          <w:rFonts w:ascii="Georgia" w:hAnsi="Georgia" w:cs="Times New Roman"/>
          <w:b/>
          <w:color w:val="4F81BD" w:themeColor="accent1"/>
        </w:rPr>
        <w:t xml:space="preserve">arch </w:t>
      </w:r>
      <w:r w:rsidR="00EE6859">
        <w:rPr>
          <w:rFonts w:ascii="Georgia" w:hAnsi="Georgia" w:cs="Times New Roman"/>
          <w:b/>
          <w:color w:val="4F81BD" w:themeColor="accent1"/>
        </w:rPr>
        <w:t>31</w:t>
      </w:r>
      <w:r w:rsidR="00967A27">
        <w:rPr>
          <w:rFonts w:ascii="Georgia" w:hAnsi="Georgia" w:cs="Times New Roman"/>
          <w:b/>
          <w:color w:val="4F81BD" w:themeColor="accent1"/>
        </w:rPr>
        <w:t>, 2020</w:t>
      </w:r>
      <w:r w:rsidR="00967003" w:rsidRPr="000D4EF4">
        <w:rPr>
          <w:rFonts w:ascii="Georgia" w:hAnsi="Georgia" w:cs="Times New Roman"/>
          <w:b/>
          <w:color w:val="4F81BD" w:themeColor="accent1"/>
        </w:rPr>
        <w:t xml:space="preserve">. </w:t>
      </w:r>
      <w:r w:rsidR="00521BFC" w:rsidRPr="000D4EF4">
        <w:rPr>
          <w:rFonts w:ascii="Georgia" w:hAnsi="Georgia" w:cs="Times New Roman"/>
          <w:b/>
          <w:color w:val="4F81BD" w:themeColor="accent1"/>
        </w:rPr>
        <w:t xml:space="preserve"> </w:t>
      </w:r>
    </w:p>
    <w:p w14:paraId="3BA3EF40" w14:textId="77777777" w:rsidR="005F7157" w:rsidRDefault="005F7157" w:rsidP="00337249">
      <w:pPr>
        <w:jc w:val="left"/>
        <w:rPr>
          <w:rFonts w:ascii="Georgia" w:hAnsi="Georgia" w:cs="Times New Roman"/>
          <w:b/>
          <w:color w:val="4F81BD" w:themeColor="accent1"/>
        </w:rPr>
      </w:pPr>
    </w:p>
    <w:p w14:paraId="1B1E4538" w14:textId="591ED8DE" w:rsidR="005F7157" w:rsidRPr="005F7157" w:rsidRDefault="00DF22BF" w:rsidP="00EE6859">
      <w:pPr>
        <w:wordWrap w:val="0"/>
        <w:jc w:val="right"/>
        <w:rPr>
          <w:rFonts w:ascii="Georgia" w:hAnsi="Georgia" w:cs="Times New Roman"/>
        </w:rPr>
      </w:pPr>
      <w:r>
        <w:rPr>
          <w:rFonts w:ascii="Georgia" w:hAnsi="Georgia" w:cs="Times New Roman"/>
        </w:rPr>
        <w:t>(</w:t>
      </w:r>
      <w:proofErr w:type="gramStart"/>
      <w:r>
        <w:rPr>
          <w:rFonts w:ascii="Georgia" w:hAnsi="Georgia" w:cs="Times New Roman"/>
        </w:rPr>
        <w:t>posted</w:t>
      </w:r>
      <w:proofErr w:type="gramEnd"/>
      <w:r>
        <w:rPr>
          <w:rFonts w:ascii="Georgia" w:hAnsi="Georgia" w:cs="Times New Roman"/>
        </w:rPr>
        <w:t xml:space="preserve"> </w:t>
      </w:r>
      <w:r w:rsidR="00967A27">
        <w:rPr>
          <w:rFonts w:ascii="Georgia" w:hAnsi="Georgia" w:cs="Times New Roman"/>
        </w:rPr>
        <w:t>February 1</w:t>
      </w:r>
      <w:r w:rsidR="00EE6859">
        <w:rPr>
          <w:rFonts w:ascii="Georgia" w:hAnsi="Georgia" w:cs="Times New Roman"/>
        </w:rPr>
        <w:t>6, 20</w:t>
      </w:r>
      <w:r w:rsidR="00967A27">
        <w:rPr>
          <w:rFonts w:ascii="Georgia" w:hAnsi="Georgia" w:cs="Times New Roman"/>
        </w:rPr>
        <w:t>20</w:t>
      </w:r>
      <w:r w:rsidR="005F7157">
        <w:rPr>
          <w:rFonts w:ascii="Georgia" w:hAnsi="Georgia" w:cs="Times New Roman"/>
        </w:rPr>
        <w:t>)</w:t>
      </w:r>
    </w:p>
    <w:sectPr w:rsidR="005F7157" w:rsidRPr="005F7157" w:rsidSect="00DF22BF">
      <w:endnotePr>
        <w:numFmt w:val="decimal"/>
      </w:endnotePr>
      <w:pgSz w:w="12240" w:h="15840"/>
      <w:pgMar w:top="1276" w:right="1701" w:bottom="1134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466CF" w14:textId="77777777" w:rsidR="00967A27" w:rsidRDefault="00967A27" w:rsidP="00283D28">
      <w:r>
        <w:separator/>
      </w:r>
    </w:p>
  </w:endnote>
  <w:endnote w:type="continuationSeparator" w:id="0">
    <w:p w14:paraId="7B86E135" w14:textId="77777777" w:rsidR="00967A27" w:rsidRDefault="00967A27" w:rsidP="00283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ＤＦＰ教科書体W3">
    <w:panose1 w:val="02020309010101010101"/>
    <w:charset w:val="4E"/>
    <w:family w:val="auto"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071C1" w14:textId="77777777" w:rsidR="00967A27" w:rsidRDefault="00967A27" w:rsidP="00283D28">
      <w:r>
        <w:separator/>
      </w:r>
    </w:p>
  </w:footnote>
  <w:footnote w:type="continuationSeparator" w:id="0">
    <w:p w14:paraId="6216695A" w14:textId="77777777" w:rsidR="00967A27" w:rsidRDefault="00967A27" w:rsidP="00283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41C6C"/>
    <w:multiLevelType w:val="hybridMultilevel"/>
    <w:tmpl w:val="4516E0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6DD"/>
    <w:rsid w:val="00002BCC"/>
    <w:rsid w:val="0006715C"/>
    <w:rsid w:val="00084507"/>
    <w:rsid w:val="000A01FE"/>
    <w:rsid w:val="000B3757"/>
    <w:rsid w:val="000D4EF4"/>
    <w:rsid w:val="000D7286"/>
    <w:rsid w:val="0014709C"/>
    <w:rsid w:val="0016332C"/>
    <w:rsid w:val="00163D32"/>
    <w:rsid w:val="001E6E98"/>
    <w:rsid w:val="001F47CF"/>
    <w:rsid w:val="00201EE2"/>
    <w:rsid w:val="00275B08"/>
    <w:rsid w:val="00283D28"/>
    <w:rsid w:val="002B6F08"/>
    <w:rsid w:val="002D587A"/>
    <w:rsid w:val="00307CF0"/>
    <w:rsid w:val="00337249"/>
    <w:rsid w:val="003A2193"/>
    <w:rsid w:val="004372E3"/>
    <w:rsid w:val="004F26DD"/>
    <w:rsid w:val="00521BFC"/>
    <w:rsid w:val="0055665E"/>
    <w:rsid w:val="00590997"/>
    <w:rsid w:val="00592B87"/>
    <w:rsid w:val="005F7157"/>
    <w:rsid w:val="00615C5F"/>
    <w:rsid w:val="00654006"/>
    <w:rsid w:val="0079705F"/>
    <w:rsid w:val="007B4115"/>
    <w:rsid w:val="007B7F27"/>
    <w:rsid w:val="008B4B13"/>
    <w:rsid w:val="00911D11"/>
    <w:rsid w:val="00916846"/>
    <w:rsid w:val="00967003"/>
    <w:rsid w:val="00967A27"/>
    <w:rsid w:val="00973B27"/>
    <w:rsid w:val="00AA2A27"/>
    <w:rsid w:val="00AA2C4F"/>
    <w:rsid w:val="00AB6243"/>
    <w:rsid w:val="00AE141A"/>
    <w:rsid w:val="00B607C9"/>
    <w:rsid w:val="00B87FAB"/>
    <w:rsid w:val="00BA3999"/>
    <w:rsid w:val="00BD6568"/>
    <w:rsid w:val="00D62B4C"/>
    <w:rsid w:val="00D80C27"/>
    <w:rsid w:val="00DF22BF"/>
    <w:rsid w:val="00EE6859"/>
    <w:rsid w:val="00F5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FA18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ＤＦＰ教科書体W3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6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1BFC"/>
    <w:pPr>
      <w:ind w:leftChars="400" w:left="960"/>
    </w:pPr>
  </w:style>
  <w:style w:type="paragraph" w:styleId="a5">
    <w:name w:val="endnote text"/>
    <w:basedOn w:val="a"/>
    <w:link w:val="a6"/>
    <w:uiPriority w:val="99"/>
    <w:unhideWhenUsed/>
    <w:rsid w:val="00283D28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rsid w:val="00283D28"/>
  </w:style>
  <w:style w:type="character" w:styleId="a7">
    <w:name w:val="endnote reference"/>
    <w:basedOn w:val="a0"/>
    <w:uiPriority w:val="99"/>
    <w:unhideWhenUsed/>
    <w:rsid w:val="00283D28"/>
    <w:rPr>
      <w:vertAlign w:val="superscript"/>
    </w:rPr>
  </w:style>
  <w:style w:type="character" w:styleId="a8">
    <w:name w:val="Emphasis"/>
    <w:basedOn w:val="a0"/>
    <w:uiPriority w:val="20"/>
    <w:qFormat/>
    <w:rsid w:val="00D80C27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ＤＦＰ教科書体W3" w:hAnsi="Times New Roman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26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1BFC"/>
    <w:pPr>
      <w:ind w:leftChars="400" w:left="960"/>
    </w:pPr>
  </w:style>
  <w:style w:type="paragraph" w:styleId="a5">
    <w:name w:val="endnote text"/>
    <w:basedOn w:val="a"/>
    <w:link w:val="a6"/>
    <w:uiPriority w:val="99"/>
    <w:unhideWhenUsed/>
    <w:rsid w:val="00283D28"/>
    <w:pPr>
      <w:snapToGrid w:val="0"/>
      <w:jc w:val="left"/>
    </w:pPr>
  </w:style>
  <w:style w:type="character" w:customStyle="1" w:styleId="a6">
    <w:name w:val="文末脚注文字列 (文字)"/>
    <w:basedOn w:val="a0"/>
    <w:link w:val="a5"/>
    <w:uiPriority w:val="99"/>
    <w:rsid w:val="00283D28"/>
  </w:style>
  <w:style w:type="character" w:styleId="a7">
    <w:name w:val="endnote reference"/>
    <w:basedOn w:val="a0"/>
    <w:uiPriority w:val="99"/>
    <w:unhideWhenUsed/>
    <w:rsid w:val="00283D28"/>
    <w:rPr>
      <w:vertAlign w:val="superscript"/>
    </w:rPr>
  </w:style>
  <w:style w:type="character" w:styleId="a8">
    <w:name w:val="Emphasis"/>
    <w:basedOn w:val="a0"/>
    <w:uiPriority w:val="20"/>
    <w:qFormat/>
    <w:rsid w:val="00D80C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ichiko.yusa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1421</Characters>
  <Application>Microsoft Macintosh Word</Application>
  <DocSecurity>0</DocSecurity>
  <Lines>11</Lines>
  <Paragraphs>3</Paragraphs>
  <ScaleCrop>false</ScaleCrop>
  <Company>Western Washington University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Yusa Michiko</dc:creator>
  <cp:keywords/>
  <dc:description/>
  <cp:lastModifiedBy>Yusa Michiko</cp:lastModifiedBy>
  <cp:revision>3</cp:revision>
  <dcterms:created xsi:type="dcterms:W3CDTF">2020-02-16T22:49:00Z</dcterms:created>
  <dcterms:modified xsi:type="dcterms:W3CDTF">2020-02-16T23:07:00Z</dcterms:modified>
</cp:coreProperties>
</file>